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6FCD" w:rsidRPr="00907F3C" w:rsidRDefault="00F96FCD" w:rsidP="00F96FCD">
      <w:pPr>
        <w:ind w:left="9356"/>
        <w:jc w:val="right"/>
        <w:rPr>
          <w:rFonts w:eastAsiaTheme="minorHAnsi"/>
          <w:sz w:val="28"/>
          <w:szCs w:val="28"/>
        </w:rPr>
      </w:pPr>
      <w:r w:rsidRPr="00907F3C">
        <w:rPr>
          <w:rFonts w:eastAsiaTheme="minorHAnsi"/>
          <w:sz w:val="28"/>
          <w:szCs w:val="28"/>
        </w:rPr>
        <w:t xml:space="preserve">Приложение </w:t>
      </w:r>
      <w:r>
        <w:rPr>
          <w:rFonts w:eastAsiaTheme="minorHAnsi"/>
          <w:sz w:val="28"/>
          <w:szCs w:val="28"/>
        </w:rPr>
        <w:t>7</w:t>
      </w:r>
    </w:p>
    <w:p w:rsidR="00F96FCD" w:rsidRPr="00907F3C" w:rsidRDefault="00F96FCD" w:rsidP="00F96FCD">
      <w:pPr>
        <w:ind w:left="9356"/>
        <w:jc w:val="right"/>
        <w:rPr>
          <w:rFonts w:eastAsiaTheme="minorHAnsi"/>
          <w:i/>
          <w:sz w:val="28"/>
          <w:szCs w:val="28"/>
        </w:rPr>
      </w:pPr>
      <w:r w:rsidRPr="00907F3C">
        <w:rPr>
          <w:rFonts w:eastAsiaTheme="minorHAnsi"/>
          <w:sz w:val="28"/>
          <w:szCs w:val="28"/>
        </w:rPr>
        <w:t>к договору</w:t>
      </w:r>
    </w:p>
    <w:p w:rsidR="00F96FCD" w:rsidRPr="00907F3C" w:rsidRDefault="00F96FCD" w:rsidP="00F96FCD">
      <w:pPr>
        <w:ind w:left="9356"/>
        <w:jc w:val="right"/>
        <w:rPr>
          <w:rFonts w:eastAsiaTheme="minorHAnsi"/>
          <w:sz w:val="28"/>
          <w:szCs w:val="28"/>
        </w:rPr>
      </w:pPr>
      <w:r w:rsidRPr="00907F3C">
        <w:rPr>
          <w:rFonts w:eastAsiaTheme="minorHAnsi"/>
          <w:sz w:val="28"/>
          <w:szCs w:val="28"/>
        </w:rPr>
        <w:t>о комплексном развитии территории</w:t>
      </w:r>
    </w:p>
    <w:p w:rsidR="00F96FCD" w:rsidRDefault="00F96FCD" w:rsidP="00F96FCD">
      <w:pPr>
        <w:jc w:val="right"/>
        <w:rPr>
          <w:rFonts w:eastAsiaTheme="minorHAnsi"/>
          <w:bCs/>
          <w:sz w:val="28"/>
          <w:szCs w:val="28"/>
        </w:rPr>
      </w:pPr>
      <w:r w:rsidRPr="00BB7201">
        <w:rPr>
          <w:rFonts w:eastAsiaTheme="minorHAnsi"/>
          <w:bCs/>
          <w:sz w:val="28"/>
          <w:szCs w:val="28"/>
        </w:rPr>
        <w:t>от ________________№ __________</w:t>
      </w:r>
    </w:p>
    <w:p w:rsidR="00F96FCD" w:rsidRDefault="00F96FCD" w:rsidP="00F96FCD">
      <w:pPr>
        <w:jc w:val="right"/>
        <w:rPr>
          <w:rFonts w:eastAsiaTheme="minorHAnsi"/>
          <w:b/>
          <w:sz w:val="28"/>
          <w:szCs w:val="28"/>
        </w:rPr>
      </w:pPr>
      <w:r w:rsidRPr="00F70E76">
        <w:rPr>
          <w:rFonts w:eastAsiaTheme="minorHAnsi"/>
          <w:b/>
          <w:sz w:val="28"/>
          <w:szCs w:val="28"/>
        </w:rPr>
        <w:t xml:space="preserve"> </w:t>
      </w:r>
    </w:p>
    <w:p w:rsidR="00F96FCD" w:rsidRPr="00F70E76" w:rsidRDefault="00F96FCD" w:rsidP="00F96FCD">
      <w:pPr>
        <w:jc w:val="right"/>
        <w:rPr>
          <w:rFonts w:eastAsiaTheme="minorHAnsi"/>
          <w:bCs/>
          <w:sz w:val="28"/>
          <w:szCs w:val="28"/>
        </w:rPr>
      </w:pPr>
      <w:r>
        <w:rPr>
          <w:rFonts w:eastAsiaTheme="minorHAnsi"/>
          <w:sz w:val="28"/>
          <w:szCs w:val="28"/>
        </w:rPr>
        <w:t>Ф</w:t>
      </w:r>
      <w:r w:rsidRPr="00F70E76">
        <w:rPr>
          <w:rFonts w:eastAsiaTheme="minorHAnsi"/>
          <w:sz w:val="28"/>
          <w:szCs w:val="28"/>
        </w:rPr>
        <w:t>орма</w:t>
      </w:r>
    </w:p>
    <w:p w:rsidR="00F96FCD" w:rsidRPr="00907F3C" w:rsidRDefault="00F96FCD" w:rsidP="00F96FCD">
      <w:pPr>
        <w:jc w:val="both"/>
        <w:rPr>
          <w:rFonts w:eastAsiaTheme="minorHAnsi"/>
          <w:b/>
          <w:sz w:val="28"/>
          <w:szCs w:val="28"/>
        </w:rPr>
      </w:pPr>
    </w:p>
    <w:p w:rsidR="00F96FCD" w:rsidRPr="00907F3C" w:rsidRDefault="00F96FCD" w:rsidP="00F96FCD">
      <w:pPr>
        <w:jc w:val="center"/>
        <w:rPr>
          <w:rFonts w:eastAsiaTheme="minorHAnsi"/>
          <w:b/>
          <w:sz w:val="28"/>
          <w:szCs w:val="28"/>
        </w:rPr>
      </w:pPr>
      <w:r w:rsidRPr="00907F3C">
        <w:rPr>
          <w:rFonts w:eastAsiaTheme="minorHAnsi"/>
          <w:b/>
          <w:sz w:val="28"/>
          <w:szCs w:val="28"/>
        </w:rPr>
        <w:t>ОТЧЕТ  ЗАСТРОЙЩИКА  ПО  РЕАЛИЗАЦИИ  МЕРОПРИЯТИЙ,</w:t>
      </w:r>
    </w:p>
    <w:p w:rsidR="00F96FCD" w:rsidRPr="00907F3C" w:rsidRDefault="00F96FCD" w:rsidP="00F96FCD">
      <w:pPr>
        <w:jc w:val="center"/>
        <w:rPr>
          <w:rFonts w:eastAsiaTheme="minorHAnsi"/>
          <w:b/>
          <w:sz w:val="28"/>
          <w:szCs w:val="28"/>
        </w:rPr>
      </w:pPr>
      <w:proofErr w:type="gramStart"/>
      <w:r w:rsidRPr="00907F3C">
        <w:rPr>
          <w:rFonts w:eastAsiaTheme="minorHAnsi"/>
          <w:b/>
          <w:sz w:val="28"/>
          <w:szCs w:val="28"/>
        </w:rPr>
        <w:t>ПРЕДУСМОТРЕННЫХ</w:t>
      </w:r>
      <w:proofErr w:type="gramEnd"/>
      <w:r w:rsidRPr="00907F3C">
        <w:rPr>
          <w:rFonts w:eastAsiaTheme="minorHAnsi"/>
          <w:b/>
          <w:sz w:val="28"/>
          <w:szCs w:val="28"/>
        </w:rPr>
        <w:t xml:space="preserve">  ДОГОВОРОМ</w:t>
      </w:r>
    </w:p>
    <w:p w:rsidR="00F96FCD" w:rsidRPr="001B0801" w:rsidRDefault="00F96FCD" w:rsidP="00F96FCD">
      <w:pPr>
        <w:jc w:val="center"/>
        <w:rPr>
          <w:rFonts w:eastAsiaTheme="minorHAnsi"/>
          <w:b/>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
        <w:gridCol w:w="1826"/>
        <w:gridCol w:w="1687"/>
        <w:gridCol w:w="1687"/>
        <w:gridCol w:w="1826"/>
        <w:gridCol w:w="2107"/>
        <w:gridCol w:w="1969"/>
        <w:gridCol w:w="2955"/>
      </w:tblGrid>
      <w:tr w:rsidR="00F96FCD" w:rsidRPr="00907F3C" w:rsidTr="002F130A">
        <w:tc>
          <w:tcPr>
            <w:tcW w:w="144" w:type="pct"/>
            <w:shd w:val="clear" w:color="auto" w:fill="auto"/>
          </w:tcPr>
          <w:p w:rsidR="00F96FCD" w:rsidRPr="00907F3C" w:rsidRDefault="00F96FCD" w:rsidP="002F130A">
            <w:pPr>
              <w:rPr>
                <w:rFonts w:eastAsiaTheme="minorHAnsi"/>
                <w:sz w:val="24"/>
                <w:szCs w:val="24"/>
              </w:rPr>
            </w:pPr>
            <w:r w:rsidRPr="00907F3C">
              <w:rPr>
                <w:rFonts w:eastAsiaTheme="minorHAnsi"/>
                <w:sz w:val="24"/>
                <w:szCs w:val="24"/>
              </w:rPr>
              <w:t>№</w:t>
            </w:r>
          </w:p>
        </w:tc>
        <w:tc>
          <w:tcPr>
            <w:tcW w:w="631" w:type="pct"/>
            <w:shd w:val="clear" w:color="auto" w:fill="auto"/>
          </w:tcPr>
          <w:p w:rsidR="00F96FCD" w:rsidRPr="00907F3C" w:rsidRDefault="00F96FCD" w:rsidP="002F130A">
            <w:pPr>
              <w:jc w:val="center"/>
              <w:rPr>
                <w:rFonts w:eastAsiaTheme="minorHAnsi"/>
                <w:sz w:val="24"/>
                <w:szCs w:val="24"/>
              </w:rPr>
            </w:pPr>
            <w:r w:rsidRPr="00907F3C">
              <w:rPr>
                <w:rFonts w:eastAsiaTheme="minorHAnsi"/>
                <w:sz w:val="24"/>
                <w:szCs w:val="24"/>
              </w:rPr>
              <w:t>Наименование мероприятия</w:t>
            </w:r>
          </w:p>
          <w:p w:rsidR="00F96FCD" w:rsidRPr="00907F3C" w:rsidRDefault="00F96FCD" w:rsidP="002F130A">
            <w:pPr>
              <w:jc w:val="center"/>
              <w:rPr>
                <w:rFonts w:eastAsiaTheme="minorHAnsi"/>
                <w:sz w:val="24"/>
                <w:szCs w:val="24"/>
              </w:rPr>
            </w:pPr>
            <w:r w:rsidRPr="00907F3C">
              <w:rPr>
                <w:rFonts w:eastAsiaTheme="minorHAnsi"/>
                <w:sz w:val="24"/>
                <w:szCs w:val="24"/>
              </w:rPr>
              <w:t>согласно Графику этапов и мероприятий</w:t>
            </w:r>
          </w:p>
        </w:tc>
        <w:tc>
          <w:tcPr>
            <w:tcW w:w="583" w:type="pct"/>
            <w:shd w:val="clear" w:color="auto" w:fill="auto"/>
          </w:tcPr>
          <w:p w:rsidR="00F96FCD" w:rsidRPr="00907F3C" w:rsidRDefault="00F96FCD" w:rsidP="002F130A">
            <w:pPr>
              <w:jc w:val="center"/>
              <w:rPr>
                <w:rFonts w:eastAsiaTheme="minorHAnsi"/>
                <w:sz w:val="24"/>
                <w:szCs w:val="24"/>
              </w:rPr>
            </w:pPr>
            <w:r w:rsidRPr="00907F3C">
              <w:rPr>
                <w:rFonts w:eastAsiaTheme="minorHAnsi"/>
                <w:sz w:val="24"/>
                <w:szCs w:val="24"/>
              </w:rPr>
              <w:t>Срок реализации мероприятия в соответствии с Графиком этапов и мероприятий</w:t>
            </w:r>
          </w:p>
        </w:tc>
        <w:tc>
          <w:tcPr>
            <w:tcW w:w="583" w:type="pct"/>
            <w:shd w:val="clear" w:color="auto" w:fill="auto"/>
          </w:tcPr>
          <w:p w:rsidR="00F96FCD" w:rsidRPr="00907F3C" w:rsidRDefault="00F96FCD" w:rsidP="002F130A">
            <w:pPr>
              <w:jc w:val="center"/>
              <w:rPr>
                <w:rFonts w:eastAsiaTheme="minorHAnsi"/>
                <w:sz w:val="24"/>
                <w:szCs w:val="24"/>
              </w:rPr>
            </w:pPr>
            <w:r w:rsidRPr="00907F3C">
              <w:rPr>
                <w:rFonts w:eastAsiaTheme="minorHAnsi"/>
                <w:sz w:val="24"/>
                <w:szCs w:val="24"/>
              </w:rPr>
              <w:t>Фактический срок реализации</w:t>
            </w:r>
          </w:p>
        </w:tc>
        <w:tc>
          <w:tcPr>
            <w:tcW w:w="631" w:type="pct"/>
            <w:shd w:val="clear" w:color="auto" w:fill="auto"/>
          </w:tcPr>
          <w:p w:rsidR="00F96FCD" w:rsidRPr="00907F3C" w:rsidRDefault="00F96FCD" w:rsidP="002F130A">
            <w:pPr>
              <w:jc w:val="center"/>
              <w:rPr>
                <w:rFonts w:eastAsiaTheme="minorHAnsi"/>
                <w:sz w:val="24"/>
                <w:szCs w:val="24"/>
              </w:rPr>
            </w:pPr>
            <w:r w:rsidRPr="00907F3C">
              <w:rPr>
                <w:rFonts w:eastAsiaTheme="minorHAnsi"/>
                <w:sz w:val="24"/>
                <w:szCs w:val="24"/>
              </w:rPr>
              <w:t>Обоснование причины отклонения от Графика этапов и мероприятий</w:t>
            </w:r>
          </w:p>
          <w:p w:rsidR="00F96FCD" w:rsidRPr="00907F3C" w:rsidRDefault="00F96FCD" w:rsidP="002F130A">
            <w:pPr>
              <w:jc w:val="center"/>
              <w:rPr>
                <w:rFonts w:eastAsiaTheme="minorHAnsi"/>
                <w:sz w:val="24"/>
                <w:szCs w:val="24"/>
              </w:rPr>
            </w:pPr>
            <w:r w:rsidRPr="00907F3C">
              <w:rPr>
                <w:rFonts w:eastAsiaTheme="minorHAnsi"/>
                <w:sz w:val="24"/>
                <w:szCs w:val="24"/>
              </w:rPr>
              <w:t>(при наличии просрочки)</w:t>
            </w:r>
          </w:p>
        </w:tc>
        <w:tc>
          <w:tcPr>
            <w:tcW w:w="728" w:type="pct"/>
            <w:shd w:val="clear" w:color="auto" w:fill="auto"/>
          </w:tcPr>
          <w:p w:rsidR="00F96FCD" w:rsidRPr="00907F3C" w:rsidRDefault="00F96FCD" w:rsidP="002F130A">
            <w:pPr>
              <w:jc w:val="center"/>
              <w:rPr>
                <w:rFonts w:eastAsiaTheme="minorHAnsi"/>
                <w:sz w:val="24"/>
                <w:szCs w:val="24"/>
              </w:rPr>
            </w:pPr>
            <w:r w:rsidRPr="00907F3C">
              <w:rPr>
                <w:rFonts w:eastAsiaTheme="minorHAnsi"/>
                <w:sz w:val="24"/>
                <w:szCs w:val="24"/>
              </w:rPr>
              <w:t>Предложение по устранению причины отклонения от Графика этапов и мероприятий</w:t>
            </w:r>
          </w:p>
          <w:p w:rsidR="00F96FCD" w:rsidRPr="00907F3C" w:rsidRDefault="00F96FCD" w:rsidP="002F130A">
            <w:pPr>
              <w:jc w:val="center"/>
              <w:rPr>
                <w:rFonts w:eastAsiaTheme="minorHAnsi"/>
                <w:sz w:val="24"/>
                <w:szCs w:val="24"/>
              </w:rPr>
            </w:pPr>
            <w:r w:rsidRPr="00907F3C">
              <w:rPr>
                <w:rFonts w:eastAsiaTheme="minorHAnsi"/>
                <w:sz w:val="24"/>
                <w:szCs w:val="24"/>
              </w:rPr>
              <w:t>(при наличии просрочки)</w:t>
            </w:r>
          </w:p>
        </w:tc>
        <w:tc>
          <w:tcPr>
            <w:tcW w:w="680" w:type="pct"/>
          </w:tcPr>
          <w:p w:rsidR="00F96FCD" w:rsidRPr="00907F3C" w:rsidRDefault="00F96FCD" w:rsidP="002F130A">
            <w:pPr>
              <w:jc w:val="center"/>
              <w:rPr>
                <w:rFonts w:eastAsiaTheme="minorHAnsi"/>
                <w:sz w:val="24"/>
                <w:szCs w:val="24"/>
              </w:rPr>
            </w:pPr>
            <w:r w:rsidRPr="00907F3C">
              <w:rPr>
                <w:rFonts w:eastAsiaTheme="minorHAnsi"/>
                <w:sz w:val="24"/>
                <w:szCs w:val="24"/>
              </w:rPr>
              <w:t>Объем финансирования проведенных работ (накопленным итогом)</w:t>
            </w:r>
          </w:p>
        </w:tc>
        <w:tc>
          <w:tcPr>
            <w:tcW w:w="1020" w:type="pct"/>
          </w:tcPr>
          <w:p w:rsidR="00F96FCD" w:rsidRPr="00907F3C" w:rsidRDefault="00F96FCD" w:rsidP="002F130A">
            <w:pPr>
              <w:tabs>
                <w:tab w:val="left" w:pos="87"/>
                <w:tab w:val="left" w:pos="2732"/>
              </w:tabs>
              <w:jc w:val="center"/>
              <w:rPr>
                <w:rFonts w:eastAsiaTheme="minorHAnsi"/>
                <w:sz w:val="24"/>
                <w:szCs w:val="24"/>
              </w:rPr>
            </w:pPr>
            <w:r w:rsidRPr="00907F3C">
              <w:rPr>
                <w:rFonts w:eastAsiaTheme="minorHAnsi"/>
                <w:sz w:val="24"/>
                <w:szCs w:val="24"/>
              </w:rPr>
              <w:t>Наличие необходимых финансовых ресурсов, оборудования и других материальных ресурсов, специалистов и иных работников определенного уровня квалификации, возникающие проблемы (при наличии) и предложения по устранению проблем</w:t>
            </w:r>
          </w:p>
        </w:tc>
      </w:tr>
      <w:tr w:rsidR="00F96FCD" w:rsidRPr="00907F3C" w:rsidTr="002F130A">
        <w:tc>
          <w:tcPr>
            <w:tcW w:w="144" w:type="pct"/>
            <w:shd w:val="clear" w:color="auto" w:fill="auto"/>
          </w:tcPr>
          <w:p w:rsidR="00F96FCD" w:rsidRPr="00907F3C" w:rsidRDefault="00F96FCD" w:rsidP="002F130A">
            <w:pPr>
              <w:rPr>
                <w:rFonts w:eastAsiaTheme="minorHAnsi"/>
                <w:sz w:val="24"/>
                <w:szCs w:val="24"/>
              </w:rPr>
            </w:pPr>
          </w:p>
        </w:tc>
        <w:tc>
          <w:tcPr>
            <w:tcW w:w="631" w:type="pct"/>
            <w:shd w:val="clear" w:color="auto" w:fill="auto"/>
          </w:tcPr>
          <w:p w:rsidR="00F96FCD" w:rsidRPr="00907F3C" w:rsidRDefault="00F96FCD" w:rsidP="002F130A">
            <w:pPr>
              <w:rPr>
                <w:rFonts w:eastAsiaTheme="minorHAnsi"/>
                <w:sz w:val="24"/>
                <w:szCs w:val="24"/>
              </w:rPr>
            </w:pPr>
          </w:p>
        </w:tc>
        <w:tc>
          <w:tcPr>
            <w:tcW w:w="583" w:type="pct"/>
            <w:shd w:val="clear" w:color="auto" w:fill="auto"/>
          </w:tcPr>
          <w:p w:rsidR="00F96FCD" w:rsidRPr="00907F3C" w:rsidRDefault="00F96FCD" w:rsidP="002F130A">
            <w:pPr>
              <w:rPr>
                <w:rFonts w:eastAsiaTheme="minorHAnsi"/>
                <w:sz w:val="24"/>
                <w:szCs w:val="24"/>
              </w:rPr>
            </w:pPr>
          </w:p>
        </w:tc>
        <w:tc>
          <w:tcPr>
            <w:tcW w:w="583" w:type="pct"/>
            <w:shd w:val="clear" w:color="auto" w:fill="auto"/>
          </w:tcPr>
          <w:p w:rsidR="00F96FCD" w:rsidRPr="00907F3C" w:rsidRDefault="00F96FCD" w:rsidP="002F130A">
            <w:pPr>
              <w:rPr>
                <w:rFonts w:eastAsiaTheme="minorHAnsi"/>
                <w:sz w:val="24"/>
                <w:szCs w:val="24"/>
              </w:rPr>
            </w:pPr>
          </w:p>
        </w:tc>
        <w:tc>
          <w:tcPr>
            <w:tcW w:w="631" w:type="pct"/>
            <w:shd w:val="clear" w:color="auto" w:fill="auto"/>
          </w:tcPr>
          <w:p w:rsidR="00F96FCD" w:rsidRPr="00907F3C" w:rsidRDefault="00F96FCD" w:rsidP="002F130A">
            <w:pPr>
              <w:rPr>
                <w:rFonts w:eastAsiaTheme="minorHAnsi"/>
                <w:sz w:val="24"/>
                <w:szCs w:val="24"/>
              </w:rPr>
            </w:pPr>
          </w:p>
        </w:tc>
        <w:tc>
          <w:tcPr>
            <w:tcW w:w="728" w:type="pct"/>
            <w:shd w:val="clear" w:color="auto" w:fill="auto"/>
          </w:tcPr>
          <w:p w:rsidR="00F96FCD" w:rsidRPr="00907F3C" w:rsidRDefault="00F96FCD" w:rsidP="002F130A">
            <w:pPr>
              <w:rPr>
                <w:rFonts w:eastAsiaTheme="minorHAnsi"/>
                <w:sz w:val="24"/>
                <w:szCs w:val="24"/>
              </w:rPr>
            </w:pPr>
          </w:p>
        </w:tc>
        <w:tc>
          <w:tcPr>
            <w:tcW w:w="680" w:type="pct"/>
          </w:tcPr>
          <w:p w:rsidR="00F96FCD" w:rsidRPr="00907F3C" w:rsidRDefault="00F96FCD" w:rsidP="002F130A">
            <w:pPr>
              <w:rPr>
                <w:rFonts w:eastAsiaTheme="minorHAnsi"/>
                <w:sz w:val="24"/>
                <w:szCs w:val="24"/>
              </w:rPr>
            </w:pPr>
          </w:p>
        </w:tc>
        <w:tc>
          <w:tcPr>
            <w:tcW w:w="1020" w:type="pct"/>
          </w:tcPr>
          <w:p w:rsidR="00F96FCD" w:rsidRPr="00907F3C" w:rsidRDefault="00F96FCD" w:rsidP="002F130A">
            <w:pPr>
              <w:rPr>
                <w:rFonts w:eastAsiaTheme="minorHAnsi"/>
                <w:sz w:val="24"/>
                <w:szCs w:val="24"/>
              </w:rPr>
            </w:pPr>
          </w:p>
        </w:tc>
      </w:tr>
    </w:tbl>
    <w:p w:rsidR="00F96FCD" w:rsidRDefault="00F96FCD" w:rsidP="00F96FCD">
      <w:pPr>
        <w:jc w:val="both"/>
        <w:rPr>
          <w:rFonts w:eastAsiaTheme="minorHAnsi"/>
          <w:sz w:val="28"/>
          <w:szCs w:val="28"/>
        </w:rPr>
      </w:pPr>
    </w:p>
    <w:p w:rsidR="00F96FCD" w:rsidRDefault="00F96FCD" w:rsidP="00F96FCD">
      <w:pPr>
        <w:jc w:val="both"/>
        <w:rPr>
          <w:rFonts w:eastAsiaTheme="minorHAnsi"/>
          <w:sz w:val="28"/>
          <w:szCs w:val="28"/>
        </w:rPr>
      </w:pPr>
    </w:p>
    <w:p w:rsidR="00F96FCD" w:rsidRPr="00907F3C" w:rsidRDefault="00F96FCD" w:rsidP="00F96FCD">
      <w:pPr>
        <w:jc w:val="both"/>
        <w:rPr>
          <w:rFonts w:eastAsiaTheme="minorHAnsi"/>
          <w:sz w:val="28"/>
          <w:szCs w:val="28"/>
        </w:rPr>
      </w:pPr>
    </w:p>
    <w:tbl>
      <w:tblPr>
        <w:tblStyle w:val="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16"/>
        <w:gridCol w:w="284"/>
        <w:gridCol w:w="3156"/>
        <w:gridCol w:w="284"/>
        <w:gridCol w:w="1500"/>
        <w:gridCol w:w="236"/>
        <w:gridCol w:w="2764"/>
      </w:tblGrid>
      <w:tr w:rsidR="00F96FCD" w:rsidRPr="00907F3C" w:rsidTr="002F130A">
        <w:tc>
          <w:tcPr>
            <w:tcW w:w="4786" w:type="dxa"/>
            <w:gridSpan w:val="3"/>
          </w:tcPr>
          <w:p w:rsidR="00F96FCD" w:rsidRPr="00907F3C" w:rsidRDefault="00F96FCD" w:rsidP="002F130A">
            <w:pPr>
              <w:rPr>
                <w:rFonts w:eastAsiaTheme="minorHAnsi"/>
                <w:b/>
                <w:sz w:val="28"/>
                <w:szCs w:val="28"/>
              </w:rPr>
            </w:pPr>
            <w:r w:rsidRPr="00907F3C">
              <w:rPr>
                <w:rFonts w:eastAsiaTheme="minorHAnsi"/>
                <w:b/>
                <w:sz w:val="28"/>
                <w:szCs w:val="28"/>
              </w:rPr>
              <w:t>Заказчик</w:t>
            </w:r>
          </w:p>
        </w:tc>
        <w:tc>
          <w:tcPr>
            <w:tcW w:w="284" w:type="dxa"/>
          </w:tcPr>
          <w:p w:rsidR="00F96FCD" w:rsidRPr="00907F3C" w:rsidRDefault="00F96FCD" w:rsidP="002F130A">
            <w:pPr>
              <w:rPr>
                <w:rFonts w:eastAsiaTheme="minorHAnsi"/>
                <w:b/>
                <w:sz w:val="28"/>
                <w:szCs w:val="28"/>
              </w:rPr>
            </w:pPr>
          </w:p>
        </w:tc>
        <w:tc>
          <w:tcPr>
            <w:tcW w:w="4500" w:type="dxa"/>
            <w:gridSpan w:val="3"/>
          </w:tcPr>
          <w:p w:rsidR="00F96FCD" w:rsidRPr="00907F3C" w:rsidRDefault="00F96FCD" w:rsidP="002F130A">
            <w:pPr>
              <w:rPr>
                <w:rFonts w:eastAsiaTheme="minorHAnsi"/>
                <w:b/>
                <w:sz w:val="28"/>
                <w:szCs w:val="28"/>
              </w:rPr>
            </w:pPr>
            <w:r w:rsidRPr="00907F3C">
              <w:rPr>
                <w:rFonts w:eastAsiaTheme="minorHAnsi"/>
                <w:b/>
                <w:sz w:val="28"/>
                <w:szCs w:val="28"/>
              </w:rPr>
              <w:t>Застройщик</w:t>
            </w:r>
          </w:p>
        </w:tc>
      </w:tr>
      <w:tr w:rsidR="00F96FCD" w:rsidRPr="00907F3C" w:rsidTr="002F130A">
        <w:tc>
          <w:tcPr>
            <w:tcW w:w="1384" w:type="dxa"/>
          </w:tcPr>
          <w:p w:rsidR="00F96FCD" w:rsidRPr="00907F3C" w:rsidRDefault="00F96FCD" w:rsidP="002F130A">
            <w:pPr>
              <w:rPr>
                <w:rFonts w:eastAsiaTheme="minorHAnsi"/>
                <w:b/>
                <w:sz w:val="28"/>
                <w:szCs w:val="28"/>
              </w:rPr>
            </w:pPr>
            <w:r w:rsidRPr="00907F3C">
              <w:rPr>
                <w:rFonts w:eastAsiaTheme="minorHAnsi"/>
                <w:b/>
                <w:sz w:val="28"/>
                <w:szCs w:val="28"/>
              </w:rPr>
              <w:t>__________</w:t>
            </w:r>
          </w:p>
        </w:tc>
        <w:tc>
          <w:tcPr>
            <w:tcW w:w="284" w:type="dxa"/>
          </w:tcPr>
          <w:p w:rsidR="00F96FCD" w:rsidRPr="00907F3C" w:rsidRDefault="00F96FCD" w:rsidP="002F130A">
            <w:pPr>
              <w:rPr>
                <w:rFonts w:eastAsiaTheme="minorHAnsi"/>
                <w:b/>
                <w:sz w:val="28"/>
                <w:szCs w:val="28"/>
              </w:rPr>
            </w:pPr>
          </w:p>
        </w:tc>
        <w:tc>
          <w:tcPr>
            <w:tcW w:w="3118" w:type="dxa"/>
          </w:tcPr>
          <w:p w:rsidR="00F96FCD" w:rsidRPr="00907F3C" w:rsidRDefault="00F96FCD" w:rsidP="002F130A">
            <w:pPr>
              <w:jc w:val="right"/>
              <w:rPr>
                <w:rFonts w:eastAsiaTheme="minorHAnsi"/>
                <w:b/>
                <w:sz w:val="28"/>
                <w:szCs w:val="28"/>
              </w:rPr>
            </w:pPr>
            <w:r w:rsidRPr="00907F3C">
              <w:rPr>
                <w:rFonts w:eastAsiaTheme="minorHAnsi"/>
                <w:b/>
                <w:sz w:val="28"/>
                <w:szCs w:val="28"/>
              </w:rPr>
              <w:t>_____________________</w:t>
            </w:r>
          </w:p>
        </w:tc>
        <w:tc>
          <w:tcPr>
            <w:tcW w:w="284" w:type="dxa"/>
          </w:tcPr>
          <w:p w:rsidR="00F96FCD" w:rsidRPr="00907F3C" w:rsidRDefault="00F96FCD" w:rsidP="002F130A">
            <w:pPr>
              <w:rPr>
                <w:rFonts w:eastAsiaTheme="minorHAnsi"/>
                <w:b/>
                <w:sz w:val="28"/>
                <w:szCs w:val="28"/>
              </w:rPr>
            </w:pPr>
          </w:p>
        </w:tc>
        <w:tc>
          <w:tcPr>
            <w:tcW w:w="1500" w:type="dxa"/>
          </w:tcPr>
          <w:p w:rsidR="00F96FCD" w:rsidRPr="00907F3C" w:rsidRDefault="00F96FCD" w:rsidP="002F130A">
            <w:pPr>
              <w:rPr>
                <w:rFonts w:eastAsiaTheme="minorHAnsi"/>
                <w:b/>
                <w:sz w:val="28"/>
                <w:szCs w:val="28"/>
              </w:rPr>
            </w:pPr>
            <w:r w:rsidRPr="00907F3C">
              <w:rPr>
                <w:rFonts w:eastAsiaTheme="minorHAnsi"/>
                <w:b/>
                <w:sz w:val="28"/>
                <w:szCs w:val="28"/>
              </w:rPr>
              <w:t>_________</w:t>
            </w:r>
          </w:p>
        </w:tc>
        <w:tc>
          <w:tcPr>
            <w:tcW w:w="236" w:type="dxa"/>
          </w:tcPr>
          <w:p w:rsidR="00F96FCD" w:rsidRPr="00907F3C" w:rsidRDefault="00F96FCD" w:rsidP="002F130A">
            <w:pPr>
              <w:rPr>
                <w:rFonts w:eastAsiaTheme="minorHAnsi"/>
                <w:b/>
                <w:sz w:val="28"/>
                <w:szCs w:val="28"/>
              </w:rPr>
            </w:pPr>
          </w:p>
        </w:tc>
        <w:tc>
          <w:tcPr>
            <w:tcW w:w="2764" w:type="dxa"/>
          </w:tcPr>
          <w:p w:rsidR="00F96FCD" w:rsidRPr="00907F3C" w:rsidRDefault="00F96FCD" w:rsidP="002F130A">
            <w:pPr>
              <w:rPr>
                <w:rFonts w:eastAsiaTheme="minorHAnsi"/>
                <w:b/>
                <w:sz w:val="28"/>
                <w:szCs w:val="28"/>
              </w:rPr>
            </w:pPr>
            <w:r w:rsidRPr="00907F3C">
              <w:rPr>
                <w:rFonts w:eastAsiaTheme="minorHAnsi"/>
                <w:b/>
                <w:sz w:val="28"/>
                <w:szCs w:val="28"/>
              </w:rPr>
              <w:t>_________________</w:t>
            </w:r>
          </w:p>
        </w:tc>
      </w:tr>
      <w:tr w:rsidR="00F96FCD" w:rsidRPr="00907F3C" w:rsidTr="002F130A">
        <w:tc>
          <w:tcPr>
            <w:tcW w:w="1384" w:type="dxa"/>
          </w:tcPr>
          <w:p w:rsidR="00F96FCD" w:rsidRPr="00907F3C" w:rsidRDefault="00F96FCD" w:rsidP="002F130A">
            <w:pPr>
              <w:jc w:val="center"/>
              <w:rPr>
                <w:rFonts w:eastAsiaTheme="minorHAnsi"/>
                <w:sz w:val="24"/>
                <w:szCs w:val="24"/>
              </w:rPr>
            </w:pPr>
            <w:r w:rsidRPr="00907F3C">
              <w:rPr>
                <w:rFonts w:eastAsiaTheme="minorHAnsi"/>
                <w:sz w:val="24"/>
                <w:szCs w:val="24"/>
              </w:rPr>
              <w:t>(подпись)</w:t>
            </w:r>
          </w:p>
        </w:tc>
        <w:tc>
          <w:tcPr>
            <w:tcW w:w="284" w:type="dxa"/>
          </w:tcPr>
          <w:p w:rsidR="00F96FCD" w:rsidRPr="00907F3C" w:rsidRDefault="00F96FCD" w:rsidP="002F130A">
            <w:pPr>
              <w:jc w:val="center"/>
              <w:rPr>
                <w:rFonts w:eastAsiaTheme="minorHAnsi"/>
                <w:sz w:val="24"/>
                <w:szCs w:val="24"/>
              </w:rPr>
            </w:pPr>
          </w:p>
        </w:tc>
        <w:tc>
          <w:tcPr>
            <w:tcW w:w="3118" w:type="dxa"/>
          </w:tcPr>
          <w:p w:rsidR="00F96FCD" w:rsidRPr="00907F3C" w:rsidRDefault="00F96FCD" w:rsidP="002F130A">
            <w:pPr>
              <w:jc w:val="center"/>
              <w:rPr>
                <w:rFonts w:eastAsiaTheme="minorHAnsi"/>
                <w:sz w:val="24"/>
                <w:szCs w:val="24"/>
              </w:rPr>
            </w:pPr>
            <w:r w:rsidRPr="00907F3C">
              <w:rPr>
                <w:rFonts w:eastAsiaTheme="minorHAnsi"/>
                <w:sz w:val="24"/>
                <w:szCs w:val="24"/>
              </w:rPr>
              <w:t>(инициалы, фамилия)</w:t>
            </w:r>
          </w:p>
        </w:tc>
        <w:tc>
          <w:tcPr>
            <w:tcW w:w="284" w:type="dxa"/>
          </w:tcPr>
          <w:p w:rsidR="00F96FCD" w:rsidRPr="00907F3C" w:rsidRDefault="00F96FCD" w:rsidP="002F130A">
            <w:pPr>
              <w:jc w:val="center"/>
              <w:rPr>
                <w:rFonts w:eastAsiaTheme="minorHAnsi"/>
                <w:sz w:val="24"/>
                <w:szCs w:val="24"/>
              </w:rPr>
            </w:pPr>
          </w:p>
        </w:tc>
        <w:tc>
          <w:tcPr>
            <w:tcW w:w="1500" w:type="dxa"/>
          </w:tcPr>
          <w:p w:rsidR="00F96FCD" w:rsidRPr="00907F3C" w:rsidRDefault="00F96FCD" w:rsidP="002F130A">
            <w:pPr>
              <w:jc w:val="center"/>
              <w:rPr>
                <w:rFonts w:eastAsiaTheme="minorHAnsi"/>
                <w:sz w:val="24"/>
                <w:szCs w:val="24"/>
              </w:rPr>
            </w:pPr>
            <w:r w:rsidRPr="00907F3C">
              <w:rPr>
                <w:rFonts w:eastAsiaTheme="minorHAnsi"/>
                <w:sz w:val="24"/>
                <w:szCs w:val="24"/>
              </w:rPr>
              <w:t>(подпись)</w:t>
            </w:r>
          </w:p>
        </w:tc>
        <w:tc>
          <w:tcPr>
            <w:tcW w:w="236" w:type="dxa"/>
          </w:tcPr>
          <w:p w:rsidR="00F96FCD" w:rsidRPr="00907F3C" w:rsidRDefault="00F96FCD" w:rsidP="002F130A">
            <w:pPr>
              <w:jc w:val="center"/>
              <w:rPr>
                <w:rFonts w:eastAsiaTheme="minorHAnsi"/>
                <w:sz w:val="24"/>
                <w:szCs w:val="24"/>
              </w:rPr>
            </w:pPr>
          </w:p>
        </w:tc>
        <w:tc>
          <w:tcPr>
            <w:tcW w:w="2764" w:type="dxa"/>
          </w:tcPr>
          <w:p w:rsidR="00F96FCD" w:rsidRPr="00907F3C" w:rsidRDefault="00F96FCD" w:rsidP="002F130A">
            <w:pPr>
              <w:jc w:val="center"/>
              <w:rPr>
                <w:rFonts w:eastAsiaTheme="minorHAnsi"/>
                <w:sz w:val="24"/>
                <w:szCs w:val="24"/>
              </w:rPr>
            </w:pPr>
            <w:r w:rsidRPr="00907F3C">
              <w:rPr>
                <w:rFonts w:eastAsiaTheme="minorHAnsi"/>
                <w:sz w:val="24"/>
                <w:szCs w:val="24"/>
              </w:rPr>
              <w:t>(инициалы, фамилия)</w:t>
            </w:r>
          </w:p>
        </w:tc>
      </w:tr>
    </w:tbl>
    <w:p w:rsidR="00D4210E" w:rsidRPr="00F96FCD" w:rsidRDefault="00D4210E" w:rsidP="00F96FCD">
      <w:bookmarkStart w:id="0" w:name="_GoBack"/>
      <w:bookmarkEnd w:id="0"/>
    </w:p>
    <w:sectPr w:rsidR="00D4210E" w:rsidRPr="00F96FCD" w:rsidSect="00E56B28">
      <w:headerReference w:type="default" r:id="rId7"/>
      <w:pgSz w:w="16838" w:h="11906" w:orient="landscape" w:code="9"/>
      <w:pgMar w:top="1134" w:right="567" w:bottom="1701" w:left="1985"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E03D3" w:rsidRDefault="006E03D3" w:rsidP="00361388">
      <w:r>
        <w:separator/>
      </w:r>
    </w:p>
  </w:endnote>
  <w:endnote w:type="continuationSeparator" w:id="0">
    <w:p w:rsidR="006E03D3" w:rsidRDefault="006E03D3" w:rsidP="003613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E03D3" w:rsidRDefault="006E03D3" w:rsidP="00361388">
      <w:r>
        <w:separator/>
      </w:r>
    </w:p>
  </w:footnote>
  <w:footnote w:type="continuationSeparator" w:id="0">
    <w:p w:rsidR="006E03D3" w:rsidRDefault="006E03D3" w:rsidP="0036138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095183"/>
      <w:docPartObj>
        <w:docPartGallery w:val="Page Numbers (Top of Page)"/>
        <w:docPartUnique/>
      </w:docPartObj>
    </w:sdtPr>
    <w:sdtEndPr>
      <w:rPr>
        <w:sz w:val="24"/>
        <w:szCs w:val="24"/>
      </w:rPr>
    </w:sdtEndPr>
    <w:sdtContent>
      <w:p w:rsidR="00A70E92" w:rsidRPr="00BC0FBD" w:rsidRDefault="006E03D3">
        <w:pPr>
          <w:pStyle w:val="a7"/>
          <w:jc w:val="center"/>
          <w:rPr>
            <w:sz w:val="24"/>
            <w:szCs w:val="24"/>
          </w:rPr>
        </w:pPr>
        <w:r w:rsidRPr="00BC0FBD">
          <w:rPr>
            <w:sz w:val="24"/>
            <w:szCs w:val="24"/>
          </w:rPr>
          <w:fldChar w:fldCharType="begin"/>
        </w:r>
        <w:r w:rsidRPr="00BC0FBD">
          <w:rPr>
            <w:sz w:val="24"/>
            <w:szCs w:val="24"/>
          </w:rPr>
          <w:instrText xml:space="preserve">PAGE   \* </w:instrText>
        </w:r>
        <w:r w:rsidRPr="00BC0FBD">
          <w:rPr>
            <w:sz w:val="24"/>
            <w:szCs w:val="24"/>
          </w:rPr>
          <w:instrText>MERGEFORMAT</w:instrText>
        </w:r>
        <w:r w:rsidRPr="00BC0FBD">
          <w:rPr>
            <w:sz w:val="24"/>
            <w:szCs w:val="24"/>
          </w:rPr>
          <w:fldChar w:fldCharType="separate"/>
        </w:r>
        <w:r w:rsidR="00F96FCD">
          <w:rPr>
            <w:noProof/>
            <w:sz w:val="24"/>
            <w:szCs w:val="24"/>
          </w:rPr>
          <w:t>2</w:t>
        </w:r>
        <w:r w:rsidRPr="00BC0FBD">
          <w:rPr>
            <w:sz w:val="24"/>
            <w:szCs w:val="24"/>
          </w:rPr>
          <w:fldChar w:fldCharType="end"/>
        </w:r>
      </w:p>
    </w:sdtContent>
  </w:sdt>
  <w:p w:rsidR="00A70E92" w:rsidRPr="00BC0FBD" w:rsidRDefault="006E03D3">
    <w:pPr>
      <w:pStyle w:val="a7"/>
      <w:rPr>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1388"/>
    <w:rsid w:val="00361388"/>
    <w:rsid w:val="006E03D3"/>
    <w:rsid w:val="00D4210E"/>
    <w:rsid w:val="00F96F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88"/>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361388"/>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36138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361388"/>
    <w:rPr>
      <w:vertAlign w:val="superscript"/>
    </w:rPr>
  </w:style>
  <w:style w:type="table" w:customStyle="1" w:styleId="2">
    <w:name w:val="Сетка таблицы2"/>
    <w:basedOn w:val="a1"/>
    <w:next w:val="a6"/>
    <w:uiPriority w:val="59"/>
    <w:rsid w:val="0036138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361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1388"/>
    <w:pPr>
      <w:tabs>
        <w:tab w:val="center" w:pos="4677"/>
        <w:tab w:val="right" w:pos="9355"/>
      </w:tabs>
    </w:pPr>
  </w:style>
  <w:style w:type="character" w:customStyle="1" w:styleId="a8">
    <w:name w:val="Верхний колонтитул Знак"/>
    <w:basedOn w:val="a0"/>
    <w:link w:val="a7"/>
    <w:uiPriority w:val="99"/>
    <w:rsid w:val="00361388"/>
    <w:rPr>
      <w:rFonts w:ascii="Times New Roman" w:eastAsia="Times New Roman" w:hAnsi="Times New Roman" w:cs="Times New Roman"/>
      <w:sz w:val="20"/>
      <w:szCs w:val="20"/>
    </w:rPr>
  </w:style>
  <w:style w:type="paragraph" w:styleId="a9">
    <w:name w:val="footer"/>
    <w:basedOn w:val="a"/>
    <w:link w:val="aa"/>
    <w:uiPriority w:val="99"/>
    <w:unhideWhenUsed/>
    <w:rsid w:val="00361388"/>
    <w:pPr>
      <w:tabs>
        <w:tab w:val="center" w:pos="4677"/>
        <w:tab w:val="right" w:pos="9355"/>
      </w:tabs>
    </w:pPr>
  </w:style>
  <w:style w:type="character" w:customStyle="1" w:styleId="aa">
    <w:name w:val="Нижний колонтитул Знак"/>
    <w:basedOn w:val="a0"/>
    <w:link w:val="a9"/>
    <w:uiPriority w:val="99"/>
    <w:rsid w:val="00361388"/>
    <w:rPr>
      <w:rFonts w:ascii="Times New Roman" w:eastAsia="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1388"/>
    <w:pPr>
      <w:spacing w:after="0" w:line="240" w:lineRule="auto"/>
    </w:pPr>
    <w:rPr>
      <w:rFonts w:ascii="Times New Roman" w:eastAsia="Times New Roman" w:hAnsi="Times New Roman" w:cs="Times New Roman"/>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aliases w:val="single space,footnote text,Текст сноски Знак Знак Знак Знак,Текст сноски Знак Знак1 Знак,Текст сноски Знак Знак Знак,Текст сноски Знак1 Знак,Текст сноски Знак Знак,Текст сноски45,Çíàê Çíàê Çíàê Çíàê,Текст сноски1 Знак, Знак,Знак"/>
    <w:basedOn w:val="a"/>
    <w:link w:val="a4"/>
    <w:uiPriority w:val="99"/>
    <w:rsid w:val="00361388"/>
    <w:rPr>
      <w:lang w:eastAsia="ru-RU"/>
    </w:rPr>
  </w:style>
  <w:style w:type="character" w:customStyle="1" w:styleId="a4">
    <w:name w:val="Текст сноски Знак"/>
    <w:aliases w:val="single space Знак,footnote text Знак,Текст сноски Знак Знак Знак Знак Знак,Текст сноски Знак Знак1 Знак Знак,Текст сноски Знак Знак Знак Знак1,Текст сноски Знак1 Знак Знак,Текст сноски Знак Знак Знак1,Текст сноски45 Знак, Знак Знак"/>
    <w:basedOn w:val="a0"/>
    <w:link w:val="a3"/>
    <w:uiPriority w:val="99"/>
    <w:rsid w:val="00361388"/>
    <w:rPr>
      <w:rFonts w:ascii="Times New Roman" w:eastAsia="Times New Roman" w:hAnsi="Times New Roman" w:cs="Times New Roman"/>
      <w:sz w:val="20"/>
      <w:szCs w:val="20"/>
      <w:lang w:eastAsia="ru-RU"/>
    </w:rPr>
  </w:style>
  <w:style w:type="character" w:styleId="a5">
    <w:name w:val="footnote reference"/>
    <w:aliases w:val="Знак сноски 1,Знак сноски-FN,Ciae niinee-FN,EN Footnote Reference,Ciae niinee 1,Ссылка на сноску 45,fr,Used by Word for Help footnote symbols,Footnote Reference Number,Referencia nota al pie,Appel note de bas de page"/>
    <w:uiPriority w:val="99"/>
    <w:rsid w:val="00361388"/>
    <w:rPr>
      <w:vertAlign w:val="superscript"/>
    </w:rPr>
  </w:style>
  <w:style w:type="table" w:customStyle="1" w:styleId="2">
    <w:name w:val="Сетка таблицы2"/>
    <w:basedOn w:val="a1"/>
    <w:next w:val="a6"/>
    <w:uiPriority w:val="59"/>
    <w:rsid w:val="0036138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6">
    <w:name w:val="Table Grid"/>
    <w:basedOn w:val="a1"/>
    <w:uiPriority w:val="59"/>
    <w:rsid w:val="003613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361388"/>
    <w:pPr>
      <w:tabs>
        <w:tab w:val="center" w:pos="4677"/>
        <w:tab w:val="right" w:pos="9355"/>
      </w:tabs>
    </w:pPr>
  </w:style>
  <w:style w:type="character" w:customStyle="1" w:styleId="a8">
    <w:name w:val="Верхний колонтитул Знак"/>
    <w:basedOn w:val="a0"/>
    <w:link w:val="a7"/>
    <w:uiPriority w:val="99"/>
    <w:rsid w:val="00361388"/>
    <w:rPr>
      <w:rFonts w:ascii="Times New Roman" w:eastAsia="Times New Roman" w:hAnsi="Times New Roman" w:cs="Times New Roman"/>
      <w:sz w:val="20"/>
      <w:szCs w:val="20"/>
    </w:rPr>
  </w:style>
  <w:style w:type="paragraph" w:styleId="a9">
    <w:name w:val="footer"/>
    <w:basedOn w:val="a"/>
    <w:link w:val="aa"/>
    <w:uiPriority w:val="99"/>
    <w:unhideWhenUsed/>
    <w:rsid w:val="00361388"/>
    <w:pPr>
      <w:tabs>
        <w:tab w:val="center" w:pos="4677"/>
        <w:tab w:val="right" w:pos="9355"/>
      </w:tabs>
    </w:pPr>
  </w:style>
  <w:style w:type="character" w:customStyle="1" w:styleId="aa">
    <w:name w:val="Нижний колонтитул Знак"/>
    <w:basedOn w:val="a0"/>
    <w:link w:val="a9"/>
    <w:uiPriority w:val="99"/>
    <w:rsid w:val="00361388"/>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146</Words>
  <Characters>834</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Рязанцев</dc:creator>
  <cp:lastModifiedBy>Рязанцев</cp:lastModifiedBy>
  <cp:revision>2</cp:revision>
  <dcterms:created xsi:type="dcterms:W3CDTF">2022-11-25T06:11:00Z</dcterms:created>
  <dcterms:modified xsi:type="dcterms:W3CDTF">2022-11-25T06:11:00Z</dcterms:modified>
</cp:coreProperties>
</file>